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C1A" w:rsidRPr="00F34C1A" w:rsidRDefault="00F34C1A" w:rsidP="00F34C1A">
      <w:pPr>
        <w:shd w:val="clear" w:color="auto" w:fill="FFFFFF"/>
        <w:spacing w:before="150" w:after="0" w:line="450" w:lineRule="atLeast"/>
        <w:jc w:val="right"/>
        <w:outlineLvl w:val="0"/>
        <w:rPr>
          <w:rFonts w:ascii="Times New Roman" w:eastAsia="Times New Roman" w:hAnsi="Times New Roman" w:cs="Times New Roman"/>
          <w:i/>
          <w:color w:val="000000" w:themeColor="text1"/>
          <w:kern w:val="36"/>
          <w:sz w:val="24"/>
          <w:szCs w:val="24"/>
          <w:lang w:eastAsia="ru-RU"/>
        </w:rPr>
      </w:pPr>
      <w:proofErr w:type="gramStart"/>
      <w:r w:rsidRPr="00F34C1A">
        <w:rPr>
          <w:rFonts w:ascii="Times New Roman" w:eastAsia="Times New Roman" w:hAnsi="Times New Roman" w:cs="Times New Roman"/>
          <w:i/>
          <w:color w:val="000000" w:themeColor="text1"/>
          <w:kern w:val="36"/>
          <w:sz w:val="24"/>
          <w:szCs w:val="24"/>
          <w:lang w:eastAsia="ru-RU"/>
        </w:rPr>
        <w:t>Боярских</w:t>
      </w:r>
      <w:proofErr w:type="gramEnd"/>
      <w:r w:rsidRPr="00F34C1A">
        <w:rPr>
          <w:rFonts w:ascii="Times New Roman" w:eastAsia="Times New Roman" w:hAnsi="Times New Roman" w:cs="Times New Roman"/>
          <w:i/>
          <w:color w:val="000000" w:themeColor="text1"/>
          <w:kern w:val="36"/>
          <w:sz w:val="24"/>
          <w:szCs w:val="24"/>
          <w:lang w:eastAsia="ru-RU"/>
        </w:rPr>
        <w:t xml:space="preserve"> Людмила Геннадьевна</w:t>
      </w:r>
    </w:p>
    <w:p w:rsidR="00F34C1A" w:rsidRDefault="0091474E" w:rsidP="0091474E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b/>
          <w:color w:val="000000" w:themeColor="text1"/>
          <w:kern w:val="36"/>
          <w:sz w:val="38"/>
          <w:szCs w:val="38"/>
          <w:lang w:eastAsia="ru-RU"/>
        </w:rPr>
      </w:pPr>
      <w:r w:rsidRPr="004B1AF0">
        <w:rPr>
          <w:rFonts w:ascii="Trebuchet MS" w:eastAsia="Times New Roman" w:hAnsi="Trebuchet MS" w:cs="Times New Roman"/>
          <w:b/>
          <w:color w:val="000000" w:themeColor="text1"/>
          <w:kern w:val="36"/>
          <w:sz w:val="38"/>
          <w:szCs w:val="38"/>
          <w:lang w:eastAsia="ru-RU"/>
        </w:rPr>
        <w:t xml:space="preserve"> </w:t>
      </w:r>
    </w:p>
    <w:p w:rsidR="00F34C1A" w:rsidRPr="00F34C1A" w:rsidRDefault="0091474E" w:rsidP="00F34C1A">
      <w:pPr>
        <w:pStyle w:val="a5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F34C1A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Использование технологии «</w:t>
      </w:r>
      <w:proofErr w:type="spellStart"/>
      <w:r w:rsidRPr="00F34C1A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Синквейн</w:t>
      </w:r>
      <w:proofErr w:type="spellEnd"/>
      <w:r w:rsidRPr="00F34C1A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»</w:t>
      </w:r>
    </w:p>
    <w:p w:rsidR="001958BA" w:rsidRPr="00F34C1A" w:rsidRDefault="0091474E" w:rsidP="00F34C1A">
      <w:pPr>
        <w:pStyle w:val="a5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F34C1A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в работе</w:t>
      </w:r>
      <w:r w:rsidR="00F34C1A" w:rsidRPr="00F34C1A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с детьми старшего  дошкольного возраста</w:t>
      </w:r>
    </w:p>
    <w:p w:rsidR="00F34C1A" w:rsidRDefault="00F34C1A" w:rsidP="004B1AF0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B78D6" w:rsidRPr="00AB78D6" w:rsidRDefault="0091474E" w:rsidP="004B1AF0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78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 существует множество технологий и методов, которые позволяют активизировать познавательную деятельность</w:t>
      </w:r>
      <w:r w:rsidR="00DA4658" w:rsidRPr="00AB78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AB78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способствует развитию речи.</w:t>
      </w:r>
    </w:p>
    <w:p w:rsidR="00AB78D6" w:rsidRDefault="0091474E" w:rsidP="004B1AF0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78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Синквейн </w:t>
      </w:r>
      <w:r w:rsidRPr="00AB78D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(слово франц.)</w:t>
      </w:r>
      <w:r w:rsidRPr="00AB78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B78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AB78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переводе означает нерифмованное стихотворение из пяти строк.</w:t>
      </w:r>
    </w:p>
    <w:p w:rsidR="0091474E" w:rsidRPr="00AB78D6" w:rsidRDefault="0091474E" w:rsidP="004B1AF0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78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B78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Синквейн</w:t>
      </w:r>
      <w:r w:rsidRPr="00AB78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EA4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B78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который используется с дидактическими целями, называется дидактическим</w:t>
      </w:r>
      <w:r w:rsidRPr="00AB78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Pr="00AB78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EA4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B78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proofErr w:type="gramStart"/>
      <w:r w:rsidRPr="00AB78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дидактическом</w:t>
      </w:r>
      <w:proofErr w:type="gramEnd"/>
      <w:r w:rsidRPr="00AB78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1AF0" w:rsidRPr="00AB78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Синквейн</w:t>
      </w:r>
      <w:r w:rsidRPr="00AB78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самое главное -</w:t>
      </w:r>
      <w:r w:rsidR="00AB78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B78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смысловое содержание и часть речи, которая используется в каждой строке.</w:t>
      </w:r>
    </w:p>
    <w:p w:rsidR="0091474E" w:rsidRPr="00EA4C0D" w:rsidRDefault="0091474E" w:rsidP="004B1AF0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4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педагогических и образовательных целях, может использоваться как результативный метод развития образной речи, интеллектуальных и аналитических способностей.</w:t>
      </w:r>
    </w:p>
    <w:p w:rsidR="0091474E" w:rsidRPr="00AB78D6" w:rsidRDefault="0091474E" w:rsidP="004B1AF0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78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Существуют определенные правила написания </w:t>
      </w:r>
      <w:r w:rsidR="004B1AF0" w:rsidRPr="00AB78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Синквейн</w:t>
      </w:r>
      <w:r w:rsidR="00AB78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</w:t>
      </w:r>
      <w:r w:rsidRPr="00AB78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 состоит из 5-ти строк. Его форма напоминает </w:t>
      </w:r>
      <w:r w:rsidRPr="00AB78D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«елочку»</w:t>
      </w:r>
      <w:r w:rsidRPr="00AB78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1474E" w:rsidRPr="00AB78D6" w:rsidRDefault="0091474E" w:rsidP="004B1AF0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B78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Правила написания </w:t>
      </w:r>
      <w:r w:rsidR="004B1AF0" w:rsidRPr="00AB78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Синквейн</w:t>
      </w:r>
      <w:r w:rsidRPr="00AB78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91474E" w:rsidRPr="00AB78D6" w:rsidRDefault="0091474E" w:rsidP="004B1AF0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78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1-я строка</w:t>
      </w:r>
      <w:r w:rsidRPr="00AB78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(вершина </w:t>
      </w:r>
      <w:r w:rsidRPr="00AB78D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«елочки»</w:t>
      </w:r>
      <w:r w:rsidRPr="00AB78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– заголовок, тема, состоящая из одного слова, </w:t>
      </w:r>
      <w:r w:rsidRPr="00AB78D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обычно это явление или предмет, о котором идет речь. </w:t>
      </w:r>
      <w:r w:rsidRPr="00AB78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Части речи - это существительное или мес</w:t>
      </w:r>
      <w:r w:rsidR="00AB78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тоимение, и отвечает на вопросы </w:t>
      </w:r>
      <w:r w:rsidRPr="00AB78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AB78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кто? что?</w:t>
      </w:r>
    </w:p>
    <w:p w:rsidR="0091474E" w:rsidRPr="00AB78D6" w:rsidRDefault="0091474E" w:rsidP="004B1AF0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78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2-я строка </w:t>
      </w:r>
      <w:r w:rsidRPr="00AB78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два слова, которые </w:t>
      </w:r>
      <w:r w:rsidRPr="00AB78D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описывают свойства </w:t>
      </w:r>
      <w:r w:rsidRPr="00AB78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 </w:t>
      </w:r>
      <w:r w:rsidRPr="00AB78D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признаки этого предмета или явления, </w:t>
      </w:r>
      <w:r w:rsidRPr="00AB78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раскрывающие тему </w:t>
      </w:r>
      <w:r w:rsidR="004B1AF0" w:rsidRPr="00AB78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Синквейн</w:t>
      </w:r>
      <w:r w:rsidRPr="00AB78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Часть речи - чаще прилагательное, реже причастие, отвечающее на </w:t>
      </w:r>
      <w:r w:rsidR="004B1AF0" w:rsidRPr="00AB78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вопро</w:t>
      </w:r>
      <w:r w:rsidR="004B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сы,</w:t>
      </w:r>
      <w:r w:rsidR="00EA4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7A5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1AF0" w:rsidRPr="00AB78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какой,</w:t>
      </w:r>
      <w:r w:rsidRPr="00AB78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? какая? какое? какие?</w:t>
      </w:r>
    </w:p>
    <w:p w:rsidR="0091474E" w:rsidRPr="007A5B31" w:rsidRDefault="0091474E" w:rsidP="004B1AF0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B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3-я строка</w:t>
      </w:r>
      <w:r w:rsidRPr="007A5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– состоит из трёх слов </w:t>
      </w:r>
      <w:r w:rsidR="007A5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описывающих действия предмета. Часть речи - глагол или деепричастие</w:t>
      </w:r>
      <w:r w:rsidRPr="007A5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отвечающие на вопрос: </w:t>
      </w:r>
      <w:r w:rsidR="00EA4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A4C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что делает? что делают?</w:t>
      </w:r>
    </w:p>
    <w:p w:rsidR="0091474E" w:rsidRPr="00AB78D6" w:rsidRDefault="0091474E" w:rsidP="004B1AF0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78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4-я строка</w:t>
      </w:r>
      <w:r w:rsidRPr="00AB78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– </w:t>
      </w:r>
      <w:r w:rsidRPr="007A5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четыре слова; ребенок выражает уже непосредственно свое мнение о затронутой теме. Это фраза или предложение, состоящее из нескольких слов. Самый традиционный вариант, когда предложение состоит </w:t>
      </w:r>
      <w:r w:rsidRPr="007A5B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из</w:t>
      </w:r>
      <w:r w:rsidR="007A5B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трех - </w:t>
      </w:r>
      <w:r w:rsidRPr="007A5B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четырех слов</w:t>
      </w:r>
      <w:r w:rsidRPr="007A5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1474E" w:rsidRDefault="0091474E" w:rsidP="004B1AF0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78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5-я строка</w:t>
      </w:r>
      <w:r w:rsidRPr="00AB78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(основание </w:t>
      </w:r>
      <w:r w:rsidRPr="007A5B3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«елочки</w:t>
      </w:r>
      <w:r w:rsidRPr="007A5B3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»</w:t>
      </w:r>
      <w:r w:rsidR="007A5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– одно слово, чаще существительное </w:t>
      </w:r>
      <w:r w:rsidRPr="007A5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выражения своих чувств, </w:t>
      </w:r>
      <w:r w:rsidRPr="007A5B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ассоциаций</w:t>
      </w:r>
      <w:r w:rsidRPr="007A5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связанных с предметом, о</w:t>
      </w:r>
      <w:r w:rsidR="007A5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котором говорится </w:t>
      </w:r>
      <w:r w:rsidR="00EA4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A5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proofErr w:type="spellStart"/>
      <w:r w:rsidR="007A5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синквейне</w:t>
      </w:r>
      <w:proofErr w:type="spellEnd"/>
      <w:r w:rsidR="007A5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 По </w:t>
      </w:r>
      <w:r w:rsidR="004B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сути,</w:t>
      </w:r>
      <w:r w:rsidR="007A5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 повторение -  синоним или </w:t>
      </w:r>
      <w:r w:rsidRPr="007A5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обобщающее</w:t>
      </w:r>
      <w:r w:rsidR="007A5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A5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слово.</w:t>
      </w:r>
    </w:p>
    <w:p w:rsidR="00EA4C0D" w:rsidRDefault="00EA4C0D" w:rsidP="004B1AF0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1474E" w:rsidRPr="00AB78D6" w:rsidRDefault="0091474E" w:rsidP="004B1AF0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B78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Алгоритм </w:t>
      </w:r>
      <w:r w:rsidR="004B1AF0" w:rsidRPr="00AB78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Синквейн</w:t>
      </w:r>
      <w:r w:rsidRPr="00AB78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для детей, которые пока не умеют читать:</w:t>
      </w:r>
    </w:p>
    <w:p w:rsidR="0091474E" w:rsidRPr="007A5B31" w:rsidRDefault="0091474E" w:rsidP="004B1AF0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A5B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Условные обозначения:</w:t>
      </w:r>
    </w:p>
    <w:p w:rsidR="0091474E" w:rsidRPr="00AB78D6" w:rsidRDefault="0091474E" w:rsidP="004B1AF0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78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слова-предметы (существительные),</w:t>
      </w:r>
    </w:p>
    <w:p w:rsidR="0091474E" w:rsidRPr="00AB78D6" w:rsidRDefault="0091474E" w:rsidP="004B1AF0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78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7A5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лова-признаки (прилагательные или причастие),</w:t>
      </w:r>
    </w:p>
    <w:p w:rsidR="0091474E" w:rsidRPr="00AB78D6" w:rsidRDefault="007A5B31" w:rsidP="004B1AF0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слова-действия (глаголы или деепричастие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</w:p>
    <w:p w:rsidR="007A5B31" w:rsidRDefault="0091474E" w:rsidP="004B1AF0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78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слова-предметы (</w:t>
      </w:r>
      <w:r w:rsidR="007A5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несколько слов, образующих предложение по смыслу),</w:t>
      </w:r>
    </w:p>
    <w:p w:rsidR="0091474E" w:rsidRDefault="007A5B31" w:rsidP="004B1AF0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слова – предметы (</w:t>
      </w:r>
      <w:r w:rsidR="0091474E" w:rsidRPr="00AB78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существительные).</w:t>
      </w:r>
    </w:p>
    <w:p w:rsidR="007A5B31" w:rsidRDefault="007A5B31" w:rsidP="004B1AF0">
      <w:pPr>
        <w:shd w:val="clear" w:color="auto" w:fill="FFFFFF"/>
        <w:spacing w:before="45" w:after="0" w:line="293" w:lineRule="atLeast"/>
        <w:ind w:left="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A5B31" w:rsidRPr="00AB78D6" w:rsidRDefault="007A5B31" w:rsidP="004B1AF0">
      <w:pPr>
        <w:shd w:val="clear" w:color="auto" w:fill="FFFFFF"/>
        <w:spacing w:before="45" w:after="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1474E" w:rsidRPr="00AB78D6" w:rsidRDefault="0091474E" w:rsidP="004B1AF0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78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Работа по обучению </w:t>
      </w:r>
      <w:r w:rsidRPr="00AB78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дошкольников составлению </w:t>
      </w:r>
      <w:r w:rsidR="004B1AF0" w:rsidRPr="00AB78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Синквейн</w:t>
      </w:r>
      <w:r w:rsidRPr="00AB78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ведется поэтапно</w:t>
      </w:r>
      <w:r w:rsidRPr="00AB78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1958BA" w:rsidRPr="00AB78D6" w:rsidRDefault="001958BA" w:rsidP="004B1AF0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1474E" w:rsidRPr="00AB78D6" w:rsidRDefault="0091474E" w:rsidP="004B1AF0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B78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 этап – подготовительный </w:t>
      </w:r>
    </w:p>
    <w:p w:rsidR="0091474E" w:rsidRPr="00AB78D6" w:rsidRDefault="0091474E" w:rsidP="004B1AF0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78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того чтобы правильно, полно, грамотно выразить свою мысль, ребенок должен иметь достаточный словарный запас. Поэтому работу необходимо начинать с уточнения, расширения и совершенствования словаря.</w:t>
      </w:r>
    </w:p>
    <w:p w:rsidR="0091474E" w:rsidRPr="00AB78D6" w:rsidRDefault="0091474E" w:rsidP="004B1AF0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78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Цель </w:t>
      </w:r>
      <w:r w:rsidR="007A5B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первого </w:t>
      </w:r>
      <w:r w:rsidRPr="00AB78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этапа:</w:t>
      </w:r>
      <w:r w:rsidRPr="00AB78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A5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знакомство и обогащение словаря </w:t>
      </w:r>
      <w:r w:rsidRPr="007A5B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дошкольников словами-понятиями</w:t>
      </w:r>
      <w:r w:rsidRPr="007A5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Pr="007A5B3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«слово-предмет»</w:t>
      </w:r>
      <w:r w:rsidRPr="007A5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7A5B3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«слово-определение»</w:t>
      </w:r>
      <w:r w:rsidRPr="007A5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7A5B3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«слово-действие»</w:t>
      </w:r>
      <w:r w:rsidRPr="007A5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7A5B3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«слово-ассоциация»</w:t>
      </w:r>
      <w:r w:rsidRPr="007A5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7A5B3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«предложение»</w:t>
      </w:r>
      <w:r w:rsidRPr="007A5B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введение символов этих слов.</w:t>
      </w:r>
    </w:p>
    <w:p w:rsidR="00C07178" w:rsidRDefault="007A5B31" w:rsidP="004B1AF0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r w:rsidR="0091474E" w:rsidRPr="00AB78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ормы образовательной деятельности </w:t>
      </w:r>
      <w:r w:rsidR="0091474E" w:rsidRPr="007A5B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дошкольников</w:t>
      </w:r>
      <w:r w:rsidR="00C071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C07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 обогащения</w:t>
      </w:r>
      <w:r w:rsidR="0091474E" w:rsidRPr="00AB78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активизация словаря:</w:t>
      </w:r>
    </w:p>
    <w:p w:rsidR="00C07178" w:rsidRPr="00C07178" w:rsidRDefault="00C07178" w:rsidP="004B1AF0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Словесные игры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07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A4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упражнения:  </w:t>
      </w:r>
      <w:r w:rsidR="00EA4C0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«Кто это?  </w:t>
      </w:r>
      <w:r w:rsidRPr="00C0717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Что это?»</w:t>
      </w:r>
      <w:r w:rsidRPr="00C07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0717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«Отгадай загадки»</w:t>
      </w:r>
      <w:r w:rsidRPr="00C07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C0717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«Узнай по описанию»</w:t>
      </w:r>
      <w:r w:rsidRPr="00C07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07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«Скажи </w:t>
      </w:r>
      <w:r w:rsidRPr="00C0717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какой?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 (</w:t>
      </w:r>
      <w:r w:rsidRPr="00C0717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какая? какое? какие?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) </w:t>
      </w:r>
      <w:r w:rsidRPr="00C0717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»</w:t>
      </w:r>
      <w:r w:rsidRPr="00C07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07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0717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«Подбери признаки»</w:t>
      </w:r>
      <w:r w:rsidRPr="00C07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0717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«Кто что делает?»</w:t>
      </w:r>
      <w:r w:rsidRPr="00C07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A4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другие. </w:t>
      </w:r>
    </w:p>
    <w:p w:rsidR="00C07178" w:rsidRPr="00C07178" w:rsidRDefault="00C07178" w:rsidP="004B1AF0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1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</w:t>
      </w:r>
      <w:r w:rsidRPr="00C07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Дидактические игры </w:t>
      </w:r>
      <w:r w:rsidRPr="00C0717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«Найди пару»</w:t>
      </w:r>
      <w:r w:rsidRPr="00C07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C0717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«Кто что делает?»</w:t>
      </w:r>
      <w:r w:rsidRPr="00C07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C0717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«Слова с противоположным значением»</w:t>
      </w:r>
      <w:r w:rsidRPr="00C07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др.</w:t>
      </w:r>
    </w:p>
    <w:p w:rsidR="00C07178" w:rsidRDefault="00C07178" w:rsidP="004B1AF0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Речевые тренинги</w:t>
      </w:r>
    </w:p>
    <w:p w:rsidR="00C07178" w:rsidRPr="00C07178" w:rsidRDefault="00C07178" w:rsidP="004B1AF0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Игры малой подвижности (</w:t>
      </w:r>
      <w:r w:rsidRPr="00C0717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«У Маланьи, у старушки»</w:t>
      </w:r>
      <w:r w:rsidRPr="00C07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C0717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«Что мы делаем – не скажем»</w:t>
      </w:r>
      <w:r w:rsidRPr="00C07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C0717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«Живые слова»</w:t>
      </w:r>
      <w:r w:rsidRPr="00C07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другие.)</w:t>
      </w:r>
    </w:p>
    <w:p w:rsidR="0091474E" w:rsidRPr="00AB78D6" w:rsidRDefault="0091474E" w:rsidP="004B1AF0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1474E" w:rsidRPr="00C07178" w:rsidRDefault="00C07178" w:rsidP="004B1AF0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071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II этап – основной</w:t>
      </w:r>
    </w:p>
    <w:p w:rsidR="0091474E" w:rsidRPr="00C07178" w:rsidRDefault="0091474E" w:rsidP="004B1AF0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1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</w:t>
      </w:r>
      <w:r w:rsidR="00C07178" w:rsidRPr="00C071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второго этапа -</w:t>
      </w:r>
      <w:r w:rsidR="00C071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C07178" w:rsidRPr="00C07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07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знакомство с алгоритмом составления </w:t>
      </w:r>
      <w:proofErr w:type="spellStart"/>
      <w:r w:rsidRPr="00C071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синквейна</w:t>
      </w:r>
      <w:proofErr w:type="spellEnd"/>
      <w:r w:rsidR="00C0717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. </w:t>
      </w:r>
    </w:p>
    <w:p w:rsidR="0091474E" w:rsidRPr="00C07178" w:rsidRDefault="0091474E" w:rsidP="004B1AF0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Существует</w:t>
      </w:r>
      <w:r w:rsidR="00C07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07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алгоритм </w:t>
      </w:r>
      <w:r w:rsidRPr="00C071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для детей-дошкольников</w:t>
      </w:r>
      <w:r w:rsidRPr="00C07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которые пока не умеют читать. Предполагается, что с детьми </w:t>
      </w:r>
      <w:r w:rsidRPr="00C071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дошкольного возраста строгое</w:t>
      </w:r>
      <w:r w:rsidRPr="00C07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четкое соблюдение правил составления </w:t>
      </w:r>
      <w:r w:rsidR="004B1AF0" w:rsidRPr="00C071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Синквейн</w:t>
      </w:r>
      <w:r w:rsidRPr="00C071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необязательно</w:t>
      </w:r>
      <w:r w:rsidR="00C07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Так в  четвертой строке </w:t>
      </w:r>
      <w:proofErr w:type="spellStart"/>
      <w:r w:rsidR="00C07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синквейна</w:t>
      </w:r>
      <w:proofErr w:type="spellEnd"/>
      <w:r w:rsidR="00C07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07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предложение может состоять не из четырех слов, а из трех. Также можно вспомнить с детьми пословицу, крылатое выражение или афоризм на заданную тему. А в пятой строке тоже одно слово необязательно, может быть два или три.</w:t>
      </w:r>
    </w:p>
    <w:p w:rsidR="0091474E" w:rsidRPr="00C07178" w:rsidRDefault="00C07178" w:rsidP="004B1AF0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r w:rsidRPr="00AB78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ормы образовательной деятельности </w:t>
      </w:r>
      <w:r w:rsidRPr="007A5B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дошкольников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 w:rsidR="0091474E" w:rsidRPr="00C07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успешного овл</w:t>
      </w:r>
      <w:r w:rsidR="00E46C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адения детьми данной технологии:</w:t>
      </w:r>
    </w:p>
    <w:p w:rsidR="0091474E" w:rsidRPr="00C07178" w:rsidRDefault="0091474E" w:rsidP="004B1AF0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1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«Синквейн</w:t>
      </w:r>
      <w:r w:rsidR="00E46CA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E46CA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-з</w:t>
      </w:r>
      <w:proofErr w:type="gramEnd"/>
      <w:r w:rsidR="00E46CA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агадка» - </w:t>
      </w:r>
      <w:r w:rsidR="00E46CA3" w:rsidRPr="00C07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07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 читает стихотворение, не называя первой строки, предлагая ребенку догадаться по содержанию текста, о каком предмете или явлении идет речь.</w:t>
      </w:r>
    </w:p>
    <w:p w:rsidR="0091474E" w:rsidRPr="00C07178" w:rsidRDefault="00E46CA3" w:rsidP="004B1AF0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«Нарисуй предмет-отгадку» - </w:t>
      </w:r>
      <w:r w:rsidR="0091474E" w:rsidRPr="00C07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дети одновременно рисуют отгадку. Затем рисунки вывешиваются на доске, и педагог может видеть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91474E" w:rsidRPr="00C07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насколько у каждого ребенка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есть знания о данном предмете и н</w:t>
      </w:r>
      <w:r w:rsidR="0091474E" w:rsidRPr="00C07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асколько он правильно понимает смысл и значение слов. Хорошо ли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1474E" w:rsidRPr="00C07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ребенок  </w:t>
      </w:r>
      <w:r w:rsidR="0091474E" w:rsidRPr="00C07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усвоил словарь лексической темы.</w:t>
      </w:r>
    </w:p>
    <w:p w:rsidR="0091474E" w:rsidRPr="00C07178" w:rsidRDefault="00E46CA3" w:rsidP="004B1AF0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«Закончи стихотворение» - </w:t>
      </w:r>
      <w:r w:rsidR="0091474E" w:rsidRPr="00C07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Ребенок называет слово последней строчки. Как правило – это обобщающее слово.</w:t>
      </w:r>
    </w:p>
    <w:p w:rsidR="0091474E" w:rsidRPr="00C07178" w:rsidRDefault="00E46CA3" w:rsidP="004B1AF0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«Найди ошибки в стихотворении» - </w:t>
      </w:r>
      <w:r w:rsidR="0091474E" w:rsidRPr="00C07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третьей и четвертой строчке педагог намеренно допускает ошибку в подборе признака или действие нехарактерное для данного предмета.</w:t>
      </w:r>
    </w:p>
    <w:p w:rsidR="0091474E" w:rsidRPr="00C07178" w:rsidRDefault="00E46CA3" w:rsidP="004B1AF0">
      <w:p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5.</w:t>
      </w:r>
      <w:r w:rsidRPr="00C071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91474E" w:rsidRPr="00C071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«Од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ин начинает, другой продолжает» - </w:t>
      </w:r>
      <w:r w:rsidR="0091474E" w:rsidRPr="00C07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Называется предмет. Один ребенок составляет вторую строку стихот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ворения, второй – третью, т</w:t>
      </w:r>
      <w:r w:rsidR="0091474E" w:rsidRPr="00C07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ретий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1474E" w:rsidRPr="00C07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четвертую, четвертый-пятую.</w:t>
      </w:r>
    </w:p>
    <w:p w:rsidR="0091474E" w:rsidRDefault="0091474E" w:rsidP="004B1AF0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Эти игровые приемы помогают детям составлять более качественные тексты и поддерживать интерес к работе. После того, как дети научатся составлять нерифмованные стихи, можно переходить к третьему этапу работы.</w:t>
      </w:r>
    </w:p>
    <w:p w:rsidR="00E46CA3" w:rsidRPr="00E46CA3" w:rsidRDefault="00E46CA3" w:rsidP="004B1AF0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1474E" w:rsidRPr="00E46CA3" w:rsidRDefault="0091474E" w:rsidP="004B1AF0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46C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III этап практический.</w:t>
      </w:r>
      <w:r w:rsidR="00E46C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E46C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Pr="00E46CA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Самостоятельное</w:t>
      </w:r>
      <w:r w:rsidR="00E46CA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 с</w:t>
      </w:r>
      <w:r w:rsidRPr="00E46CA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оставление</w:t>
      </w:r>
      <w:r w:rsidR="00E46CA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 </w:t>
      </w:r>
      <w:r w:rsidRPr="00E46CA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синквейнов</w:t>
      </w:r>
      <w:r w:rsidR="00E46CA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 </w:t>
      </w:r>
      <w:r w:rsidRPr="00E46CA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детьми</w:t>
      </w:r>
      <w:r w:rsidRPr="00E46CA3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.</w:t>
      </w:r>
    </w:p>
    <w:p w:rsidR="0091474E" w:rsidRPr="00AB78D6" w:rsidRDefault="0091474E" w:rsidP="004B1AF0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78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</w:t>
      </w:r>
      <w:r w:rsidR="00E46C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третьего этапа</w:t>
      </w:r>
      <w:r w:rsidRPr="00AB78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AB78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E46C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B78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умения и совершенствование навыка составления дидактическог</w:t>
      </w:r>
      <w:r w:rsidRPr="00E46C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 </w:t>
      </w:r>
      <w:r w:rsidR="004B1AF0" w:rsidRPr="00E46CA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Синквейн</w:t>
      </w:r>
      <w:r w:rsidRPr="00E46C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AB78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лексическим темам.</w:t>
      </w:r>
    </w:p>
    <w:p w:rsidR="0091474E" w:rsidRPr="00AB78D6" w:rsidRDefault="0091474E" w:rsidP="004B1AF0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78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Сначала все дети составляют </w:t>
      </w:r>
      <w:r w:rsidR="004B1AF0" w:rsidRPr="00AB78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Синквейн</w:t>
      </w:r>
      <w:r w:rsidRPr="00AB78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 одном предмете или природном явлении. После приобретения навыка самостоятельного выполнения такого рода задания можно давать детям индивидуальные темы.</w:t>
      </w:r>
    </w:p>
    <w:p w:rsidR="0091474E" w:rsidRPr="00AB78D6" w:rsidRDefault="0091474E" w:rsidP="004B1AF0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78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того чтобы разнообразить занятия по составлению нерифмованного стихотворения на этом этапе используем следующие игровые приемы:</w:t>
      </w:r>
    </w:p>
    <w:p w:rsidR="0091474E" w:rsidRPr="00E46CA3" w:rsidRDefault="0091474E" w:rsidP="004B1AF0">
      <w:pPr>
        <w:numPr>
          <w:ilvl w:val="0"/>
          <w:numId w:val="3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CA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«Чей </w:t>
      </w:r>
      <w:r w:rsidR="004B1AF0" w:rsidRPr="00E46CA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Синквейн</w:t>
      </w:r>
      <w:r w:rsidRPr="00E46CA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E46CA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л</w:t>
      </w:r>
      <w:r w:rsidRPr="00E46CA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учше?»</w:t>
      </w:r>
      <w:r w:rsidRPr="00E46C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E46C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E46C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Составляется </w:t>
      </w:r>
      <w:proofErr w:type="gramStart"/>
      <w:r w:rsidRPr="00E46C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дидактический</w:t>
      </w:r>
      <w:proofErr w:type="gramEnd"/>
      <w:r w:rsidRPr="00E46C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46C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синквейн</w:t>
      </w:r>
      <w:proofErr w:type="spellEnd"/>
      <w:r w:rsidRPr="00E46C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разным словам-предметам, связанных между собой одной лексической темой (например, разные виды одежды). А затем обсуждается, чей текс</w:t>
      </w:r>
      <w:r w:rsidR="00E46C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был наиболее удачным и почему?</w:t>
      </w:r>
    </w:p>
    <w:p w:rsidR="0091474E" w:rsidRPr="00E46CA3" w:rsidRDefault="00E46CA3" w:rsidP="004B1AF0">
      <w:pPr>
        <w:numPr>
          <w:ilvl w:val="0"/>
          <w:numId w:val="3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«Речецветик» - </w:t>
      </w:r>
      <w:r w:rsidR="0091474E" w:rsidRPr="00E46C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Детям предлагается цветок с несколькими лепестками. На каждом лепестке изображен предмет по определенной лексической теме. Каждый ребенок, не глядя на картинку, отрывает лепесток и составляет </w:t>
      </w:r>
      <w:proofErr w:type="spellStart"/>
      <w:r w:rsidR="0091474E" w:rsidRPr="00E46C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синквейн</w:t>
      </w:r>
      <w:proofErr w:type="spellEnd"/>
      <w:r w:rsidR="0091474E" w:rsidRPr="00E46C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1474E" w:rsidRPr="00E46CA3" w:rsidRDefault="0091474E" w:rsidP="004B1AF0">
      <w:pPr>
        <w:numPr>
          <w:ilvl w:val="0"/>
          <w:numId w:val="3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CA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«Занимательный кубик».</w:t>
      </w:r>
      <w:r w:rsidRPr="00E46C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На каждой стороне кубика картинка с изображением предмета или явления. Дети по очереди бросают кубик, выпавшая картинка и есть тема </w:t>
      </w:r>
      <w:r w:rsidR="004B1AF0" w:rsidRPr="00E46C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Синквейн</w:t>
      </w:r>
      <w:r w:rsidR="004B1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E46C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1474E" w:rsidRPr="00E46CA3" w:rsidRDefault="0091474E" w:rsidP="004B1AF0">
      <w:pPr>
        <w:numPr>
          <w:ilvl w:val="0"/>
          <w:numId w:val="3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CA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«Волчок».</w:t>
      </w:r>
      <w:r w:rsidRPr="00E46C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Круглое поле делится на несколько секторов. В каждом секторе изображен предмет изучаемой лексической темы. Ребенок вращает волчок</w:t>
      </w:r>
      <w:r w:rsidR="00E46C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E46C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какой предмет попадет стрелка волчка, после окончания вращения, о том предмете составляется </w:t>
      </w:r>
      <w:proofErr w:type="spellStart"/>
      <w:r w:rsidRPr="00E46C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синквейн</w:t>
      </w:r>
      <w:proofErr w:type="spellEnd"/>
      <w:r w:rsidRPr="00E46C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1474E" w:rsidRDefault="0091474E" w:rsidP="004B1AF0">
      <w:pPr>
        <w:numPr>
          <w:ilvl w:val="0"/>
          <w:numId w:val="3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C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«Отгадай загадку, и на отгадку составь </w:t>
      </w:r>
      <w:proofErr w:type="spellStart"/>
      <w:r w:rsidRPr="00E46C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синквейн</w:t>
      </w:r>
      <w:proofErr w:type="spellEnd"/>
      <w:r w:rsidRPr="00E46C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E46C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46CA3" w:rsidRPr="00E46CA3" w:rsidRDefault="00E46CA3" w:rsidP="004B1AF0">
      <w:p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1474E" w:rsidRDefault="0091474E" w:rsidP="004B1AF0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78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составлении </w:t>
      </w:r>
      <w:proofErr w:type="spellStart"/>
      <w:r w:rsidRPr="00AB78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синквейна</w:t>
      </w:r>
      <w:proofErr w:type="spellEnd"/>
      <w:r w:rsidRPr="00AB78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дошкольниками нужно помнить, что необходимо составлять </w:t>
      </w:r>
      <w:proofErr w:type="spellStart"/>
      <w:r w:rsidRPr="00AB78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синквейн</w:t>
      </w:r>
      <w:proofErr w:type="spellEnd"/>
      <w:r w:rsidRPr="00AB78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только на темы, хорошо известные детям, и обязательно показывать образец.</w:t>
      </w:r>
      <w:r w:rsidR="00E46C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AB78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составление </w:t>
      </w:r>
      <w:proofErr w:type="spellStart"/>
      <w:r w:rsidRPr="00AB78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синквейна</w:t>
      </w:r>
      <w:proofErr w:type="spellEnd"/>
      <w:r w:rsidRPr="00AB78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вызывает затруднение, то можно помочь наводящими вопросами.</w:t>
      </w:r>
    </w:p>
    <w:p w:rsidR="0091474E" w:rsidRPr="00AB78D6" w:rsidRDefault="0091474E" w:rsidP="004B1AF0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AB78D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Что дает использование данной технологии детям дошкольного возраста?</w:t>
      </w:r>
    </w:p>
    <w:p w:rsidR="0091474E" w:rsidRPr="00AB78D6" w:rsidRDefault="00E46CA3" w:rsidP="004B1AF0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- </w:t>
      </w:r>
      <w:r w:rsidR="0091474E" w:rsidRPr="00AB78D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Применение данной технологии помогает создать условия для развития личности, способной критически мыслить, т. е. исклю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чать лишнее и выделять главное,</w:t>
      </w:r>
      <w:r w:rsidR="00EA4C0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обобщать, классифицировать;</w:t>
      </w:r>
    </w:p>
    <w:p w:rsidR="0091474E" w:rsidRPr="00AB78D6" w:rsidRDefault="00E46CA3" w:rsidP="004B1AF0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- </w:t>
      </w:r>
      <w:r w:rsidR="0091474E" w:rsidRPr="00AB78D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Закрепляет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знания детей об окружающем мире;</w:t>
      </w:r>
    </w:p>
    <w:p w:rsidR="0091474E" w:rsidRPr="00AB78D6" w:rsidRDefault="00E46CA3" w:rsidP="004B1AF0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- </w:t>
      </w:r>
      <w:r w:rsidR="0091474E" w:rsidRPr="00AB78D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Способствует обогащению и актуализации словар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я, уточнению содержания понятий;</w:t>
      </w:r>
    </w:p>
    <w:p w:rsidR="0091474E" w:rsidRPr="00AB78D6" w:rsidRDefault="00E46CA3" w:rsidP="004B1AF0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- </w:t>
      </w:r>
      <w:r w:rsidR="0091474E" w:rsidRPr="00AB78D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Формирует грамматическ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ий строй;</w:t>
      </w:r>
    </w:p>
    <w:p w:rsidR="0091474E" w:rsidRPr="00AB78D6" w:rsidRDefault="00E46CA3" w:rsidP="004B1AF0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- </w:t>
      </w:r>
      <w:r w:rsidR="0091474E" w:rsidRPr="00AB78D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могает наиболее полно и точно правильно выразить свою мысль;</w:t>
      </w:r>
    </w:p>
    <w:p w:rsidR="0091474E" w:rsidRPr="00AB78D6" w:rsidRDefault="00E46CA3" w:rsidP="004B1AF0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 Помогает о</w:t>
      </w:r>
      <w:r w:rsidR="0091474E" w:rsidRPr="00AB78D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формлять мысль в виде предложения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;</w:t>
      </w:r>
    </w:p>
    <w:p w:rsidR="0091474E" w:rsidRPr="00AB78D6" w:rsidRDefault="00E46CA3" w:rsidP="004B1AF0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- </w:t>
      </w:r>
      <w:r w:rsidR="0091474E" w:rsidRPr="00AB78D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Подготавливает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ребенка </w:t>
      </w:r>
      <w:r w:rsidR="0091474E" w:rsidRPr="00AB78D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 сос</w:t>
      </w:r>
      <w:r w:rsidR="00670E2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тавлению описательного рассказа;</w:t>
      </w:r>
    </w:p>
    <w:p w:rsidR="0091474E" w:rsidRPr="00AB78D6" w:rsidRDefault="00670E27" w:rsidP="004B1AF0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- </w:t>
      </w:r>
      <w:r w:rsidR="0091474E" w:rsidRPr="00AB78D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Развивает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у детей творчество,</w:t>
      </w:r>
    </w:p>
    <w:p w:rsidR="0091474E" w:rsidRPr="00AB78D6" w:rsidRDefault="00670E27" w:rsidP="004B1AF0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- </w:t>
      </w:r>
      <w:r w:rsidR="0091474E" w:rsidRPr="00AB78D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Поддерживает интерес к обучению.</w:t>
      </w:r>
    </w:p>
    <w:p w:rsidR="001958BA" w:rsidRPr="00AB78D6" w:rsidRDefault="001958BA" w:rsidP="004B1AF0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91474E" w:rsidRPr="00AB78D6" w:rsidRDefault="0091474E" w:rsidP="004B1AF0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AB78D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Что дает использование данной технологии педагогу?</w:t>
      </w:r>
    </w:p>
    <w:p w:rsidR="0091474E" w:rsidRPr="00670E27" w:rsidRDefault="00670E27" w:rsidP="004B1AF0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- </w:t>
      </w:r>
      <w:r w:rsidR="0091474E" w:rsidRPr="00670E2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Являет</w:t>
      </w:r>
      <w:r w:rsidRPr="00670E2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ся диагностическим инструментом;</w:t>
      </w:r>
    </w:p>
    <w:p w:rsidR="0091474E" w:rsidRPr="00670E27" w:rsidRDefault="00670E27" w:rsidP="004B1AF0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670E2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- </w:t>
      </w:r>
      <w:r w:rsidR="0091474E" w:rsidRPr="00670E2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Дает возможность педагогу оценить уровень усвоения р</w:t>
      </w:r>
      <w:r w:rsidRPr="00670E2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ебенком пройденного материала и </w:t>
      </w:r>
      <w:r w:rsidR="0091474E" w:rsidRPr="00670E2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скорр</w:t>
      </w:r>
      <w:r w:rsidRPr="00670E2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ектировать дальнейшее обучение;</w:t>
      </w:r>
    </w:p>
    <w:p w:rsidR="0091474E" w:rsidRPr="00670E27" w:rsidRDefault="00670E27" w:rsidP="004B1AF0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670E2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- </w:t>
      </w:r>
      <w:r w:rsidR="0091474E" w:rsidRPr="00670E2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Поддерживает </w:t>
      </w:r>
      <w:r w:rsidRPr="00670E2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у детей интерес к обучению;</w:t>
      </w:r>
    </w:p>
    <w:p w:rsidR="004B1AF0" w:rsidRPr="004B1AF0" w:rsidRDefault="004B1AF0" w:rsidP="004B1AF0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-312420</wp:posOffset>
            </wp:positionH>
            <wp:positionV relativeFrom="paragraph">
              <wp:posOffset>327660</wp:posOffset>
            </wp:positionV>
            <wp:extent cx="7429500" cy="8353425"/>
            <wp:effectExtent l="19050" t="0" r="0" b="0"/>
            <wp:wrapThrough wrapText="bothSides">
              <wp:wrapPolygon edited="0">
                <wp:start x="-55" y="0"/>
                <wp:lineTo x="-55" y="21575"/>
                <wp:lineTo x="21600" y="21575"/>
                <wp:lineTo x="21600" y="0"/>
                <wp:lineTo x="-55" y="0"/>
              </wp:wrapPolygon>
            </wp:wrapThrough>
            <wp:docPr id="1" name="Рисунок 8" descr="Использование технологии «Синквейн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Использование технологии «Синквейн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835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70E27" w:rsidRPr="00670E2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- </w:t>
      </w:r>
      <w:r w:rsidR="0091474E" w:rsidRPr="00670E2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Простота построения </w:t>
      </w:r>
      <w:proofErr w:type="spellStart"/>
      <w:r w:rsidR="0091474E" w:rsidRPr="00670E2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синквейна</w:t>
      </w:r>
      <w:proofErr w:type="spellEnd"/>
      <w:r w:rsidR="0091474E" w:rsidRPr="00670E2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EA4C0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91474E" w:rsidRPr="00670E2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позволяет быстро получить резуль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тат.</w:t>
      </w:r>
    </w:p>
    <w:p w:rsidR="004B1AF0" w:rsidRDefault="004B1AF0" w:rsidP="0091474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474E" w:rsidRPr="004B1AF0" w:rsidRDefault="0091474E" w:rsidP="0091474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1A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Образцы детских сочинений </w:t>
      </w:r>
      <w:proofErr w:type="spellStart"/>
      <w:r w:rsidRPr="004B1A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синквейна</w:t>
      </w:r>
      <w:proofErr w:type="spellEnd"/>
      <w:r w:rsidRPr="004B1A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рамках изучения лексических тем.</w:t>
      </w:r>
    </w:p>
    <w:p w:rsidR="00EA4C0D" w:rsidRPr="004B1AF0" w:rsidRDefault="00EA4C0D" w:rsidP="0091474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0E27" w:rsidRPr="004B1AF0" w:rsidRDefault="005F3F95" w:rsidP="00670E27">
      <w:pPr>
        <w:spacing w:after="0" w:line="293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1A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</w:t>
      </w:r>
      <w:r w:rsidR="0019378F" w:rsidRPr="004B1A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1. Лиса</w:t>
      </w:r>
      <w:r w:rsidR="00670E27" w:rsidRPr="004B1A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</w:t>
      </w:r>
      <w:r w:rsidR="00CE304A" w:rsidRPr="004B1A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EA4C0D" w:rsidRPr="004B1A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</w:t>
      </w:r>
      <w:r w:rsidR="00670E27" w:rsidRPr="004B1A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).1. Кошка</w:t>
      </w:r>
    </w:p>
    <w:p w:rsidR="005F3F95" w:rsidRPr="004B1AF0" w:rsidRDefault="00670E27" w:rsidP="005F3F95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19378F" w:rsidRPr="004B1AF0">
        <w:rPr>
          <w:rFonts w:ascii="Times New Roman" w:eastAsia="Times New Roman" w:hAnsi="Times New Roman" w:cs="Times New Roman"/>
          <w:sz w:val="28"/>
          <w:szCs w:val="28"/>
          <w:lang w:eastAsia="ru-RU"/>
        </w:rPr>
        <w:t>2. Рыжая</w:t>
      </w:r>
      <w:r w:rsidR="00EA4C0D" w:rsidRPr="004B1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9378F" w:rsidRPr="004B1AF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пушистая</w:t>
      </w:r>
      <w:r w:rsidRPr="004B1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CE304A" w:rsidRPr="004B1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A4C0D" w:rsidRPr="004B1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B1AF0">
        <w:rPr>
          <w:rFonts w:ascii="Times New Roman" w:eastAsia="Times New Roman" w:hAnsi="Times New Roman" w:cs="Times New Roman"/>
          <w:sz w:val="28"/>
          <w:szCs w:val="28"/>
          <w:lang w:eastAsia="ru-RU"/>
        </w:rPr>
        <w:t>2. Ласковая, домашняя</w:t>
      </w:r>
      <w:r w:rsidR="0019378F" w:rsidRPr="004B1A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3.Ловит, ест, крадется</w:t>
      </w:r>
      <w:r w:rsidRPr="004B1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CE304A" w:rsidRPr="004B1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A4C0D" w:rsidRPr="004B1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B1AF0">
        <w:rPr>
          <w:rFonts w:ascii="Times New Roman" w:eastAsia="Times New Roman" w:hAnsi="Times New Roman" w:cs="Times New Roman"/>
          <w:sz w:val="28"/>
          <w:szCs w:val="28"/>
          <w:lang w:eastAsia="ru-RU"/>
        </w:rPr>
        <w:t>3. Мяукает, царапает, прыгает</w:t>
      </w:r>
      <w:r w:rsidR="0019378F" w:rsidRPr="004B1A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</w:t>
      </w:r>
      <w:r w:rsidR="00EA4C0D" w:rsidRPr="004B1AF0">
        <w:rPr>
          <w:rFonts w:ascii="Times New Roman" w:eastAsia="Times New Roman" w:hAnsi="Times New Roman" w:cs="Times New Roman"/>
          <w:sz w:val="28"/>
          <w:szCs w:val="28"/>
          <w:lang w:eastAsia="ru-RU"/>
        </w:rPr>
        <w:t>4. Х</w:t>
      </w:r>
      <w:r w:rsidR="0019378F" w:rsidRPr="004B1AF0">
        <w:rPr>
          <w:rFonts w:ascii="Times New Roman" w:eastAsia="Times New Roman" w:hAnsi="Times New Roman" w:cs="Times New Roman"/>
          <w:sz w:val="28"/>
          <w:szCs w:val="28"/>
          <w:lang w:eastAsia="ru-RU"/>
        </w:rPr>
        <w:t>итрит и ест мышей</w:t>
      </w:r>
      <w:r w:rsidR="00EA4C0D" w:rsidRPr="004B1A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B1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CE304A" w:rsidRPr="004B1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A4C0D" w:rsidRPr="004B1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B1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EA4C0D" w:rsidRPr="004B1AF0">
        <w:rPr>
          <w:rFonts w:ascii="Times New Roman" w:eastAsia="Times New Roman" w:hAnsi="Times New Roman" w:cs="Times New Roman"/>
          <w:sz w:val="28"/>
          <w:szCs w:val="28"/>
          <w:lang w:eastAsia="ru-RU"/>
        </w:rPr>
        <w:t>Я л</w:t>
      </w:r>
      <w:r w:rsidRPr="004B1AF0">
        <w:rPr>
          <w:rFonts w:ascii="Times New Roman" w:eastAsia="Times New Roman" w:hAnsi="Times New Roman" w:cs="Times New Roman"/>
          <w:sz w:val="28"/>
          <w:szCs w:val="28"/>
          <w:lang w:eastAsia="ru-RU"/>
        </w:rPr>
        <w:t>юблю котенка гладить</w:t>
      </w:r>
      <w:r w:rsidR="00EA4C0D" w:rsidRPr="004B1A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9378F" w:rsidRPr="004B1A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5. Дикое животное</w:t>
      </w:r>
      <w:r w:rsidRPr="004B1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CE304A" w:rsidRPr="004B1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A4C0D" w:rsidRPr="004B1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B1AF0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Домашнее животное</w:t>
      </w:r>
    </w:p>
    <w:p w:rsidR="0019378F" w:rsidRPr="004B1AF0" w:rsidRDefault="0019378F" w:rsidP="005F3F95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E27" w:rsidRPr="004B1AF0" w:rsidRDefault="00670E27" w:rsidP="005F3F95">
      <w:pPr>
        <w:spacing w:after="0" w:line="293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70E27" w:rsidRPr="004B1AF0" w:rsidRDefault="00670E27" w:rsidP="005F3F95">
      <w:pPr>
        <w:spacing w:after="0" w:line="293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F3F95" w:rsidRPr="004B1AF0" w:rsidRDefault="005F3F95" w:rsidP="005F3F95">
      <w:pPr>
        <w:spacing w:after="0" w:line="293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1A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3). 1. Зима</w:t>
      </w:r>
      <w:r w:rsidR="00670E27" w:rsidRPr="004B1A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</w:t>
      </w:r>
      <w:r w:rsidR="00CE304A" w:rsidRPr="004B1A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EA4C0D" w:rsidRPr="004B1AF0">
        <w:rPr>
          <w:rFonts w:ascii="Times New Roman" w:eastAsia="Times New Roman" w:hAnsi="Times New Roman" w:cs="Times New Roman"/>
          <w:sz w:val="28"/>
          <w:szCs w:val="28"/>
          <w:lang w:eastAsia="ru-RU"/>
        </w:rPr>
        <w:t>4) .</w:t>
      </w:r>
      <w:r w:rsidR="00670E27" w:rsidRPr="004B1AF0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670E27" w:rsidRPr="004B1A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Помидор</w:t>
      </w:r>
    </w:p>
    <w:p w:rsidR="005F3F95" w:rsidRPr="004B1AF0" w:rsidRDefault="005F3F95" w:rsidP="005F3F95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A4C0D" w:rsidRPr="004B1AF0">
        <w:rPr>
          <w:rFonts w:ascii="Times New Roman" w:eastAsia="Times New Roman" w:hAnsi="Times New Roman" w:cs="Times New Roman"/>
          <w:sz w:val="28"/>
          <w:szCs w:val="28"/>
          <w:lang w:eastAsia="ru-RU"/>
        </w:rPr>
        <w:t>2. Холодная, снежная</w:t>
      </w:r>
      <w:r w:rsidR="00670E27" w:rsidRPr="004B1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CE304A" w:rsidRPr="004B1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70E27" w:rsidRPr="004B1AF0">
        <w:rPr>
          <w:rFonts w:ascii="Times New Roman" w:eastAsia="Times New Roman" w:hAnsi="Times New Roman" w:cs="Times New Roman"/>
          <w:sz w:val="28"/>
          <w:szCs w:val="28"/>
          <w:lang w:eastAsia="ru-RU"/>
        </w:rPr>
        <w:t>2. Красный, вкусный</w:t>
      </w:r>
      <w:r w:rsidR="00670E27" w:rsidRPr="004B1A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</w:t>
      </w:r>
      <w:r w:rsidR="00EA4C0D" w:rsidRPr="004B1AF0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Морозит, наступает, приходит</w:t>
      </w:r>
      <w:r w:rsidR="00670E27" w:rsidRPr="004B1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CE304A" w:rsidRPr="004B1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A4C0D" w:rsidRPr="004B1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E27" w:rsidRPr="004B1AF0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Поливать, растить, ухаживать</w:t>
      </w:r>
      <w:r w:rsidRPr="004B1A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4. Я люблю зиму.</w:t>
      </w:r>
      <w:r w:rsidR="00670E27" w:rsidRPr="004B1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CE304A" w:rsidRPr="004B1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70E27" w:rsidRPr="004B1AF0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Он очень красивый</w:t>
      </w:r>
      <w:r w:rsidR="00EA4C0D" w:rsidRPr="004B1A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B1A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5. Новый год</w:t>
      </w:r>
      <w:r w:rsidR="00670E27" w:rsidRPr="004B1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CE304A" w:rsidRPr="004B1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70E27" w:rsidRPr="004B1AF0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Салат</w:t>
      </w:r>
    </w:p>
    <w:p w:rsidR="0019378F" w:rsidRPr="004B1AF0" w:rsidRDefault="0019378F" w:rsidP="005F3F95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78F" w:rsidRPr="004B1AF0" w:rsidRDefault="0019378F" w:rsidP="0019378F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E27" w:rsidRPr="004B1AF0" w:rsidRDefault="0019378F" w:rsidP="00670E27">
      <w:pPr>
        <w:spacing w:after="0" w:line="293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1A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 . 1. Апельсин</w:t>
      </w:r>
      <w:r w:rsidR="00670E27" w:rsidRPr="004B1A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</w:t>
      </w:r>
      <w:r w:rsidR="00CE304A" w:rsidRPr="004B1A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EA4C0D" w:rsidRPr="004B1A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6) .</w:t>
      </w:r>
      <w:r w:rsidR="00670E27" w:rsidRPr="004B1A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Гриб</w:t>
      </w:r>
    </w:p>
    <w:p w:rsidR="00CE304A" w:rsidRPr="004B1AF0" w:rsidRDefault="00670E27" w:rsidP="0019378F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EA4C0D" w:rsidRPr="004B1AF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Оранжевый, вкусный</w:t>
      </w:r>
      <w:r w:rsidRPr="004B1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304A" w:rsidRPr="004B1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EA4C0D" w:rsidRPr="004B1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 Съедобный, старый</w:t>
      </w:r>
    </w:p>
    <w:p w:rsidR="0019378F" w:rsidRPr="004B1AF0" w:rsidRDefault="0019378F" w:rsidP="0019378F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 Лежит, висит, чистится</w:t>
      </w:r>
      <w:r w:rsidR="00CE304A" w:rsidRPr="004B1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3. Стоит, растет, прячется</w:t>
      </w:r>
      <w:r w:rsidRPr="004B1A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4. Апельсин можно поделить на дольки</w:t>
      </w:r>
      <w:r w:rsidR="00EA4C0D" w:rsidRPr="004B1A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E304A" w:rsidRPr="004B1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4. Люблю жареные грибы</w:t>
      </w:r>
      <w:r w:rsidR="00EA4C0D" w:rsidRPr="004B1A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B1A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5. Апельсиновый сок</w:t>
      </w:r>
      <w:r w:rsidR="00CE304A" w:rsidRPr="004B1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5. Полянка</w:t>
      </w:r>
    </w:p>
    <w:p w:rsidR="0019378F" w:rsidRPr="004B1AF0" w:rsidRDefault="0019378F" w:rsidP="0019378F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78F" w:rsidRPr="004B1AF0" w:rsidRDefault="0019378F" w:rsidP="0019378F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04A" w:rsidRPr="004B1AF0" w:rsidRDefault="0019378F" w:rsidP="00CE304A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7) . 1. Клубника</w:t>
      </w:r>
      <w:r w:rsidR="00CE304A" w:rsidRPr="004B1A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8) . 1.Красная шапочка</w:t>
      </w:r>
    </w:p>
    <w:p w:rsidR="0019378F" w:rsidRPr="004B1AF0" w:rsidRDefault="00CE304A" w:rsidP="0019378F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19378F" w:rsidRPr="004B1AF0">
        <w:rPr>
          <w:rFonts w:ascii="Times New Roman" w:eastAsia="Times New Roman" w:hAnsi="Times New Roman" w:cs="Times New Roman"/>
          <w:sz w:val="28"/>
          <w:szCs w:val="28"/>
          <w:lang w:eastAsia="ru-RU"/>
        </w:rPr>
        <w:t>2.Сладкая, вкусная</w:t>
      </w:r>
      <w:r w:rsidRPr="004B1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2.</w:t>
      </w:r>
      <w:r w:rsidR="00EA4C0D" w:rsidRPr="004B1AF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Отважная, смелая</w:t>
      </w:r>
      <w:r w:rsidR="0019378F" w:rsidRPr="004B1A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9378F" w:rsidRPr="004B1A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4B1A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9378F" w:rsidRPr="004B1A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</w:t>
      </w:r>
      <w:r w:rsidR="0019378F" w:rsidRPr="004B1AF0">
        <w:rPr>
          <w:rFonts w:ascii="Times New Roman" w:eastAsia="Times New Roman" w:hAnsi="Times New Roman" w:cs="Times New Roman"/>
          <w:sz w:val="28"/>
          <w:szCs w:val="28"/>
          <w:lang w:eastAsia="ru-RU"/>
        </w:rPr>
        <w:t>.Созревает, наливается, краснеет</w:t>
      </w:r>
      <w:r w:rsidRPr="004B1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3.</w:t>
      </w:r>
      <w:r w:rsidR="00EA4C0D" w:rsidRPr="004B1AF0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Идет, несет, разговаривает</w:t>
      </w:r>
      <w:r w:rsidR="0019378F" w:rsidRPr="004B1A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</w:t>
      </w:r>
      <w:r w:rsidRPr="004B1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378F" w:rsidRPr="004B1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4.На грядке растет клубника</w:t>
      </w:r>
      <w:r w:rsidR="00EA4C0D" w:rsidRPr="004B1A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B1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4. Девочка несет пирожки бабушке.</w:t>
      </w:r>
      <w:r w:rsidR="0019378F" w:rsidRPr="004B1A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</w:t>
      </w:r>
      <w:r w:rsidRPr="004B1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378F" w:rsidRPr="004B1AF0">
        <w:rPr>
          <w:rFonts w:ascii="Times New Roman" w:eastAsia="Times New Roman" w:hAnsi="Times New Roman" w:cs="Times New Roman"/>
          <w:sz w:val="28"/>
          <w:szCs w:val="28"/>
          <w:lang w:eastAsia="ru-RU"/>
        </w:rPr>
        <w:t>5. Лето</w:t>
      </w:r>
      <w:r w:rsidRPr="004B1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5. Добрая девочка                                                                                                                  </w:t>
      </w:r>
    </w:p>
    <w:p w:rsidR="0019378F" w:rsidRPr="004B1AF0" w:rsidRDefault="0019378F" w:rsidP="0019378F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78F" w:rsidRPr="004B1AF0" w:rsidRDefault="0019378F" w:rsidP="0019378F">
      <w:pPr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04A" w:rsidRPr="004B1AF0" w:rsidRDefault="0019378F" w:rsidP="00CE304A">
      <w:pPr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1A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9). 1.«Репка»</w:t>
      </w:r>
      <w:r w:rsidR="00CE304A" w:rsidRPr="004B1A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</w:t>
      </w:r>
      <w:r w:rsidR="00EA4C0D" w:rsidRPr="004B1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1</w:t>
      </w:r>
      <w:r w:rsidR="00CE304A" w:rsidRPr="004B1A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0). 1.КОВЁР – САМОЛЁТ</w:t>
      </w:r>
      <w:proofErr w:type="gramEnd"/>
    </w:p>
    <w:p w:rsidR="00CE304A" w:rsidRPr="004B1AF0" w:rsidRDefault="00CE304A" w:rsidP="00CE304A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19378F" w:rsidRPr="004B1AF0">
        <w:rPr>
          <w:rFonts w:ascii="Times New Roman" w:eastAsia="Times New Roman" w:hAnsi="Times New Roman" w:cs="Times New Roman"/>
          <w:sz w:val="28"/>
          <w:szCs w:val="28"/>
          <w:lang w:eastAsia="ru-RU"/>
        </w:rPr>
        <w:t>2.Вкусная, большая</w:t>
      </w:r>
      <w:r w:rsidRPr="004B1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2.Волшебный, быстрый</w:t>
      </w:r>
      <w:r w:rsidR="0019378F" w:rsidRPr="004B1A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3.Выросла, созрела, сидит (в земле)</w:t>
      </w:r>
      <w:r w:rsidRPr="004B1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3.</w:t>
      </w:r>
      <w:r w:rsidR="00EA4C0D" w:rsidRPr="004B1AF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Летает, приземляется, переносит</w:t>
      </w:r>
      <w:r w:rsidR="0019378F" w:rsidRPr="004B1A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4.Посадил дед репку</w:t>
      </w:r>
      <w:r w:rsidR="00EA4C0D" w:rsidRPr="004B1A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B1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4.Это летающая машина.</w:t>
      </w:r>
      <w:r w:rsidR="0019378F" w:rsidRPr="004B1A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5.Сказочный овощ</w:t>
      </w:r>
      <w:r w:rsidRPr="004B1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5.Волшебный транспорт.</w:t>
      </w:r>
    </w:p>
    <w:p w:rsidR="0019378F" w:rsidRPr="004B1AF0" w:rsidRDefault="0019378F" w:rsidP="0019378F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78F" w:rsidRPr="004B1AF0" w:rsidRDefault="0019378F" w:rsidP="0019378F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78F" w:rsidRPr="004B1AF0" w:rsidRDefault="0019378F" w:rsidP="0019378F">
      <w:pPr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78F" w:rsidRPr="004B1AF0" w:rsidRDefault="0019378F" w:rsidP="0019378F">
      <w:pPr>
        <w:spacing w:after="0" w:line="293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378F" w:rsidRPr="004B1AF0" w:rsidRDefault="0019378F" w:rsidP="005F3F95">
      <w:pPr>
        <w:spacing w:after="0" w:line="293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474E" w:rsidRPr="004B1AF0" w:rsidRDefault="0091474E" w:rsidP="00AB78D6">
      <w:pPr>
        <w:shd w:val="clear" w:color="auto" w:fill="FFFFFF"/>
        <w:spacing w:after="0" w:line="293" w:lineRule="atLeast"/>
        <w:ind w:right="60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bookmarkStart w:id="0" w:name="_GoBack"/>
      <w:bookmarkEnd w:id="0"/>
    </w:p>
    <w:sectPr w:rsidR="0091474E" w:rsidRPr="004B1AF0" w:rsidSect="004B1AF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D741D"/>
    <w:multiLevelType w:val="multilevel"/>
    <w:tmpl w:val="BC20A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883820"/>
    <w:multiLevelType w:val="multilevel"/>
    <w:tmpl w:val="C58C3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4D0F85"/>
    <w:multiLevelType w:val="multilevel"/>
    <w:tmpl w:val="1E029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9113F6"/>
    <w:multiLevelType w:val="multilevel"/>
    <w:tmpl w:val="0764C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7E53"/>
    <w:rsid w:val="00036571"/>
    <w:rsid w:val="001416DB"/>
    <w:rsid w:val="0019378F"/>
    <w:rsid w:val="001958BA"/>
    <w:rsid w:val="001A7E53"/>
    <w:rsid w:val="00225254"/>
    <w:rsid w:val="00286183"/>
    <w:rsid w:val="003354D9"/>
    <w:rsid w:val="004B1AF0"/>
    <w:rsid w:val="00535197"/>
    <w:rsid w:val="005F3F95"/>
    <w:rsid w:val="00670E27"/>
    <w:rsid w:val="00742110"/>
    <w:rsid w:val="0077171E"/>
    <w:rsid w:val="007A5B31"/>
    <w:rsid w:val="00877BD8"/>
    <w:rsid w:val="008B3BD3"/>
    <w:rsid w:val="008E5A9E"/>
    <w:rsid w:val="0091474E"/>
    <w:rsid w:val="00AB78D6"/>
    <w:rsid w:val="00C07178"/>
    <w:rsid w:val="00CE304A"/>
    <w:rsid w:val="00DA4658"/>
    <w:rsid w:val="00E46CA3"/>
    <w:rsid w:val="00EA4C0D"/>
    <w:rsid w:val="00F34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1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183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F34C1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1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1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5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4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0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719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77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8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46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2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873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6830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91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50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39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1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4675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1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97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635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9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16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74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1495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 Дементьева</dc:creator>
  <cp:keywords/>
  <dc:description/>
  <cp:lastModifiedBy>Пользователь</cp:lastModifiedBy>
  <cp:revision>12</cp:revision>
  <cp:lastPrinted>2020-12-15T15:31:00Z</cp:lastPrinted>
  <dcterms:created xsi:type="dcterms:W3CDTF">2020-12-01T13:59:00Z</dcterms:created>
  <dcterms:modified xsi:type="dcterms:W3CDTF">2021-12-17T05:26:00Z</dcterms:modified>
</cp:coreProperties>
</file>